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2387D" w14:textId="77777777" w:rsidR="004A431F" w:rsidRPr="004A431F" w:rsidRDefault="004A431F" w:rsidP="004A431F">
      <w:pPr>
        <w:pStyle w:val="Heading1"/>
        <w:tabs>
          <w:tab w:val="right" w:pos="10080"/>
        </w:tabs>
        <w:spacing w:before="0" w:line="240" w:lineRule="auto"/>
        <w:ind w:left="8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0"/>
          <w:szCs w:val="10"/>
        </w:rPr>
        <w:br/>
      </w:r>
      <w:r>
        <w:rPr>
          <w:rFonts w:ascii="Arial" w:eastAsia="Arial" w:hAnsi="Arial" w:cs="Arial"/>
          <w:color w:val="000000"/>
          <w:sz w:val="32"/>
          <w:szCs w:val="32"/>
        </w:rPr>
        <w:t xml:space="preserve">10 Things to Make This </w:t>
      </w:r>
      <w:r>
        <w:rPr>
          <w:rFonts w:ascii="Arial" w:eastAsia="Arial" w:hAnsi="Arial" w:cs="Arial"/>
          <w:color w:val="000000"/>
          <w:sz w:val="32"/>
          <w:szCs w:val="32"/>
        </w:rPr>
        <w:br/>
        <w:t>Your "Best Summer Ever"</w:t>
      </w:r>
      <w:r>
        <w:tab/>
      </w:r>
      <w:r>
        <w:rPr>
          <w:rFonts w:ascii="Pinyon Script" w:eastAsia="Pinyon Script" w:hAnsi="Pinyon Script" w:cs="Pinyon Script"/>
          <w:b w:val="0"/>
          <w:color w:val="E36C09"/>
          <w:sz w:val="52"/>
          <w:szCs w:val="52"/>
        </w:rPr>
        <w:t xml:space="preserve">Endless </w:t>
      </w:r>
      <w:proofErr w:type="spellStart"/>
      <w:r>
        <w:rPr>
          <w:rFonts w:ascii="Pinyon Script" w:eastAsia="Pinyon Script" w:hAnsi="Pinyon Script" w:cs="Pinyon Script"/>
          <w:b w:val="0"/>
          <w:color w:val="E36C09"/>
          <w:sz w:val="52"/>
          <w:szCs w:val="52"/>
        </w:rPr>
        <w:t>fulfillment</w:t>
      </w:r>
      <w:proofErr w:type="spellEnd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15B8BA" wp14:editId="315CA2A5">
            <wp:simplePos x="0" y="0"/>
            <wp:positionH relativeFrom="column">
              <wp:posOffset>-314959</wp:posOffset>
            </wp:positionH>
            <wp:positionV relativeFrom="paragraph">
              <wp:posOffset>-104139</wp:posOffset>
            </wp:positionV>
            <wp:extent cx="763905" cy="763905"/>
            <wp:effectExtent l="0" t="0" r="0" b="0"/>
            <wp:wrapSquare wrapText="bothSides" distT="0" distB="0" distL="114300" distR="114300"/>
            <wp:docPr id="1" name="image1.png" descr="C:\Users\Public\Pictures\Microsoft Clip Organizer\sunMC9004325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ublic\Pictures\Microsoft Clip Organizer\sunMC90043258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90DF245" w14:textId="77777777" w:rsidR="00C01B05" w:rsidRDefault="00BC3F7D" w:rsidP="004A431F">
      <w:pPr>
        <w:shd w:val="clear" w:color="auto" w:fill="EEECE1"/>
        <w:spacing w:before="160" w:after="10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</w:rPr>
        <w:t>NSTRUCTIONS:</w:t>
      </w:r>
    </w:p>
    <w:p w14:paraId="67141941" w14:textId="77777777" w:rsidR="00C01B05" w:rsidRDefault="00BC3F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Allow yourself 5-10 minutes of quiet time</w:t>
      </w:r>
      <w:r>
        <w:rPr>
          <w:rFonts w:ascii="Tahoma" w:eastAsia="Tahoma" w:hAnsi="Tahoma" w:cs="Tahoma"/>
          <w:color w:val="000000"/>
        </w:rPr>
        <w:t xml:space="preserve"> to write your answers in the spaces below.</w:t>
      </w:r>
    </w:p>
    <w:p w14:paraId="0919CACD" w14:textId="77777777" w:rsidR="00C01B05" w:rsidRDefault="00BC3F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If you get stuck</w:t>
      </w:r>
      <w:r>
        <w:rPr>
          <w:rFonts w:ascii="Tahoma" w:eastAsia="Tahoma" w:hAnsi="Tahoma" w:cs="Tahoma"/>
          <w:color w:val="000000"/>
        </w:rPr>
        <w:t xml:space="preserve">, think back to your childhood or a summer when you had a great time - what were you doing - or not doing? </w:t>
      </w:r>
      <w:r>
        <w:rPr>
          <w:rFonts w:ascii="Tahoma" w:eastAsia="Tahoma" w:hAnsi="Tahoma" w:cs="Tahoma"/>
          <w:b/>
          <w:color w:val="000000"/>
        </w:rPr>
        <w:t>Top tip:</w:t>
      </w:r>
      <w:r>
        <w:rPr>
          <w:rFonts w:ascii="Tahoma" w:eastAsia="Tahoma" w:hAnsi="Tahoma" w:cs="Tahoma"/>
          <w:color w:val="000000"/>
        </w:rPr>
        <w:t xml:space="preserve"> If your ideas seem overly simple, it's a good sign. </w:t>
      </w:r>
    </w:p>
    <w:p w14:paraId="3D85DB70" w14:textId="77777777" w:rsidR="00C01B05" w:rsidRDefault="00BC3F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 xml:space="preserve">Life too busy? Find small things you CAN do </w:t>
      </w:r>
      <w:proofErr w:type="spellStart"/>
      <w:r>
        <w:rPr>
          <w:rFonts w:ascii="Tahoma" w:eastAsia="Tahoma" w:hAnsi="Tahoma" w:cs="Tahoma"/>
          <w:color w:val="000000"/>
        </w:rPr>
        <w:t>eg</w:t>
      </w:r>
      <w:proofErr w:type="spellEnd"/>
      <w:r>
        <w:rPr>
          <w:rFonts w:ascii="Tahoma" w:eastAsia="Tahoma" w:hAnsi="Tahoma" w:cs="Tahoma"/>
          <w:color w:val="000000"/>
        </w:rPr>
        <w:t xml:space="preserve">. a </w:t>
      </w:r>
      <w:proofErr w:type="gramStart"/>
      <w:r>
        <w:rPr>
          <w:rFonts w:ascii="Tahoma" w:eastAsia="Tahoma" w:hAnsi="Tahoma" w:cs="Tahoma"/>
          <w:color w:val="000000"/>
        </w:rPr>
        <w:t>20 minute</w:t>
      </w:r>
      <w:proofErr w:type="gramEnd"/>
      <w:r>
        <w:rPr>
          <w:rFonts w:ascii="Tahoma" w:eastAsia="Tahoma" w:hAnsi="Tahoma" w:cs="Tahoma"/>
          <w:color w:val="000000"/>
        </w:rPr>
        <w:t xml:space="preserve"> walk after dinner, a weekend away instead of a vacation, organize dinner with friends on a restaurant patio if you're too tired to cook.  </w:t>
      </w:r>
    </w:p>
    <w:p w14:paraId="53401DAB" w14:textId="77777777" w:rsidR="00C01B05" w:rsidRDefault="00BC3F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Nee</w:t>
      </w:r>
      <w:r>
        <w:rPr>
          <w:rFonts w:ascii="Tahoma" w:eastAsia="Tahoma" w:hAnsi="Tahoma" w:cs="Tahoma"/>
          <w:b/>
          <w:color w:val="000000"/>
        </w:rPr>
        <w:t>d more ideas?</w:t>
      </w:r>
      <w:r>
        <w:rPr>
          <w:rFonts w:ascii="Tahoma" w:eastAsia="Tahoma" w:hAnsi="Tahoma" w:cs="Tahoma"/>
          <w:color w:val="000000"/>
        </w:rPr>
        <w:t xml:space="preserve"> Read a book, go rock-climbing/</w:t>
      </w:r>
      <w:proofErr w:type="spellStart"/>
      <w:r>
        <w:rPr>
          <w:rFonts w:ascii="Tahoma" w:eastAsia="Tahoma" w:hAnsi="Tahoma" w:cs="Tahoma"/>
          <w:color w:val="000000"/>
        </w:rPr>
        <w:t>whitewater</w:t>
      </w:r>
      <w:proofErr w:type="spellEnd"/>
      <w:r>
        <w:rPr>
          <w:rFonts w:ascii="Tahoma" w:eastAsia="Tahoma" w:hAnsi="Tahoma" w:cs="Tahoma"/>
          <w:color w:val="000000"/>
        </w:rPr>
        <w:t xml:space="preserve"> rafting/kayaking, visit friends/family, go to the beach, go fishing, meet new people, do something new, create a veggie bed, plant a fruit tree, play outdoor games, have a picnic, get out in nature or </w:t>
      </w:r>
      <w:r>
        <w:rPr>
          <w:rFonts w:ascii="Tahoma" w:eastAsia="Tahoma" w:hAnsi="Tahoma" w:cs="Tahoma"/>
          <w:color w:val="000000"/>
        </w:rPr>
        <w:t xml:space="preserve">something completely different! </w:t>
      </w:r>
    </w:p>
    <w:p w14:paraId="5DBF1BFC" w14:textId="77777777" w:rsidR="00C01B05" w:rsidRDefault="00BC3F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EEECE1"/>
        <w:spacing w:after="0" w:line="240" w:lineRule="auto"/>
        <w:rPr>
          <w:color w:val="000000"/>
        </w:rPr>
      </w:pPr>
      <w:r>
        <w:rPr>
          <w:rFonts w:ascii="Tahoma" w:eastAsia="Tahoma" w:hAnsi="Tahoma" w:cs="Tahoma"/>
          <w:b/>
          <w:color w:val="000000"/>
        </w:rPr>
        <w:t>Final Tip:</w:t>
      </w:r>
      <w:r>
        <w:rPr>
          <w:rFonts w:ascii="Tahoma" w:eastAsia="Tahoma" w:hAnsi="Tahoma" w:cs="Tahoma"/>
          <w:color w:val="000000"/>
        </w:rPr>
        <w:t xml:space="preserve"> Your best summer ever may be all about what you DON'T do... </w:t>
      </w:r>
    </w:p>
    <w:p w14:paraId="07A17DD9" w14:textId="77777777" w:rsidR="00C01B05" w:rsidRDefault="00C01B05">
      <w:pPr>
        <w:spacing w:after="0" w:line="240" w:lineRule="auto"/>
        <w:ind w:left="360" w:hanging="360"/>
        <w:jc w:val="both"/>
        <w:rPr>
          <w:rFonts w:ascii="Tahoma" w:eastAsia="Tahoma" w:hAnsi="Tahoma" w:cs="Tahoma"/>
          <w:sz w:val="18"/>
          <w:szCs w:val="18"/>
        </w:rPr>
      </w:pPr>
    </w:p>
    <w:p w14:paraId="5965A581" w14:textId="77777777" w:rsidR="00C01B05" w:rsidRDefault="00BC3F7D">
      <w:pPr>
        <w:spacing w:after="60" w:line="240" w:lineRule="auto"/>
        <w:rPr>
          <w:rFonts w:ascii="Tahoma" w:eastAsia="Tahoma" w:hAnsi="Tahoma" w:cs="Tahoma"/>
          <w:b/>
          <w:color w:val="76923C"/>
        </w:rPr>
      </w:pPr>
      <w:r>
        <w:rPr>
          <w:rFonts w:ascii="Tahoma" w:eastAsia="Tahoma" w:hAnsi="Tahoma" w:cs="Tahoma"/>
          <w:b/>
        </w:rPr>
        <w:t>1) List below the Top 10 Things that would</w:t>
      </w:r>
      <w:r>
        <w:rPr>
          <w:rFonts w:ascii="Tahoma" w:eastAsia="Tahoma" w:hAnsi="Tahoma" w:cs="Tahoma"/>
          <w:b/>
          <w:color w:val="76923C"/>
        </w:rPr>
        <w:t xml:space="preserve"> </w:t>
      </w:r>
      <w:r>
        <w:rPr>
          <w:rFonts w:ascii="Tahoma" w:eastAsia="Tahoma" w:hAnsi="Tahoma" w:cs="Tahoma"/>
          <w:b/>
          <w:smallCaps/>
          <w:color w:val="76923C"/>
        </w:rPr>
        <w:t>MAKE THIS YOUR</w:t>
      </w:r>
      <w:r>
        <w:rPr>
          <w:rFonts w:ascii="Tahoma" w:eastAsia="Tahoma" w:hAnsi="Tahoma" w:cs="Tahoma"/>
          <w:b/>
          <w:color w:val="76923C"/>
        </w:rPr>
        <w:t xml:space="preserve"> BEST SUMMER EVER:</w:t>
      </w:r>
    </w:p>
    <w:p w14:paraId="2B8B1E21" w14:textId="77777777" w:rsidR="00C01B05" w:rsidRDefault="00BC3F7D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Imagine the sun is shining. You're relaxed, happy, can't help but smile an</w:t>
      </w:r>
      <w:r>
        <w:rPr>
          <w:rFonts w:ascii="Tahoma" w:eastAsia="Tahoma" w:hAnsi="Tahoma" w:cs="Tahoma"/>
        </w:rPr>
        <w:t xml:space="preserve">d are at peace with yourself and the world. If </w:t>
      </w:r>
      <w:r>
        <w:rPr>
          <w:rFonts w:ascii="Tahoma" w:eastAsia="Tahoma" w:hAnsi="Tahoma" w:cs="Tahoma"/>
          <w:b/>
        </w:rPr>
        <w:t>this IS your best summer ever, what are you doing and what's going on in your life?</w:t>
      </w:r>
    </w:p>
    <w:p w14:paraId="130FB0C8" w14:textId="77777777" w:rsidR="00C01B05" w:rsidRDefault="00C01B05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14:paraId="5BFDA57F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2CC2E5DC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4BF8F1E7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2865019D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45FB9D94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60D923C9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053EBAE0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5293E995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</w:t>
      </w:r>
      <w:r>
        <w:rPr>
          <w:rFonts w:ascii="Verdana" w:eastAsia="Verdana" w:hAnsi="Verdana" w:cs="Verdana"/>
        </w:rPr>
        <w:t>…………………………………………………</w:t>
      </w:r>
    </w:p>
    <w:p w14:paraId="0F74DA8A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10F098B5" w14:textId="77777777" w:rsidR="00C01B05" w:rsidRDefault="00BC3F7D">
      <w:pPr>
        <w:numPr>
          <w:ilvl w:val="0"/>
          <w:numId w:val="1"/>
        </w:numPr>
        <w:spacing w:after="0" w:line="480" w:lineRule="auto"/>
        <w:ind w:left="567" w:firstLine="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</w:t>
      </w:r>
    </w:p>
    <w:p w14:paraId="791F108C" w14:textId="77777777" w:rsidR="00C01B05" w:rsidRDefault="00C01B05">
      <w:pPr>
        <w:spacing w:after="0" w:line="240" w:lineRule="auto"/>
        <w:rPr>
          <w:rFonts w:ascii="Tahoma" w:eastAsia="Tahoma" w:hAnsi="Tahoma" w:cs="Tahoma"/>
          <w:b/>
          <w:color w:val="FF6600"/>
          <w:sz w:val="10"/>
          <w:szCs w:val="10"/>
        </w:rPr>
      </w:pPr>
    </w:p>
    <w:p w14:paraId="37CABEED" w14:textId="77777777" w:rsidR="00C01B05" w:rsidRDefault="00BC3F7D">
      <w:pPr>
        <w:spacing w:after="160" w:line="240" w:lineRule="auto"/>
        <w:rPr>
          <w:rFonts w:ascii="Tahoma" w:eastAsia="Tahoma" w:hAnsi="Tahoma" w:cs="Tahoma"/>
          <w:b/>
          <w:color w:val="76923C"/>
        </w:rPr>
      </w:pPr>
      <w:r>
        <w:rPr>
          <w:rFonts w:ascii="Tahoma" w:eastAsia="Tahoma" w:hAnsi="Tahoma" w:cs="Tahoma"/>
          <w:b/>
        </w:rPr>
        <w:t>2) Now write below 3 Actions that will move you closer to</w:t>
      </w:r>
      <w:r>
        <w:rPr>
          <w:rFonts w:ascii="Tahoma" w:eastAsia="Tahoma" w:hAnsi="Tahoma" w:cs="Tahoma"/>
          <w:b/>
          <w:color w:val="76923C"/>
        </w:rPr>
        <w:t xml:space="preserve"> YOUR BEST SUMMER EVER:</w:t>
      </w:r>
    </w:p>
    <w:p w14:paraId="780B4B82" w14:textId="77777777" w:rsidR="00C01B05" w:rsidRDefault="00BC3F7D">
      <w:pPr>
        <w:shd w:val="clear" w:color="auto" w:fill="D6E3BC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Your actions can be as big or small as you like, but</w:t>
      </w:r>
      <w:r>
        <w:rPr>
          <w:rFonts w:ascii="Tahoma" w:eastAsia="Tahoma" w:hAnsi="Tahoma" w:cs="Tahoma"/>
          <w:b/>
          <w:sz w:val="20"/>
          <w:szCs w:val="20"/>
        </w:rPr>
        <w:t xml:space="preserve"> must be e</w:t>
      </w:r>
      <w:r>
        <w:rPr>
          <w:rFonts w:ascii="Tahoma" w:eastAsia="Tahoma" w:hAnsi="Tahoma" w:cs="Tahoma"/>
          <w:b/>
          <w:sz w:val="20"/>
          <w:szCs w:val="20"/>
        </w:rPr>
        <w:t>asily do-able.</w:t>
      </w:r>
    </w:p>
    <w:p w14:paraId="645CAA05" w14:textId="77777777" w:rsidR="00C01B05" w:rsidRDefault="00C01B05">
      <w:pPr>
        <w:shd w:val="clear" w:color="auto" w:fill="D6E3BC"/>
        <w:spacing w:after="0" w:line="240" w:lineRule="auto"/>
        <w:jc w:val="both"/>
        <w:rPr>
          <w:rFonts w:ascii="Tahoma" w:eastAsia="Tahoma" w:hAnsi="Tahoma" w:cs="Tahoma"/>
          <w:b/>
          <w:sz w:val="10"/>
          <w:szCs w:val="10"/>
        </w:rPr>
      </w:pPr>
    </w:p>
    <w:p w14:paraId="51F35BF4" w14:textId="77777777" w:rsidR="00C01B05" w:rsidRDefault="00BC3F7D">
      <w:pPr>
        <w:shd w:val="clear" w:color="auto" w:fill="D6E3BC"/>
        <w:spacing w:after="0" w:line="240" w:lineRule="auto"/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Action ideas: </w:t>
      </w:r>
      <w:r>
        <w:rPr>
          <w:rFonts w:ascii="Tahoma" w:eastAsia="Tahoma" w:hAnsi="Tahoma" w:cs="Tahoma"/>
          <w:sz w:val="20"/>
          <w:szCs w:val="20"/>
        </w:rPr>
        <w:t>Want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try new things? Try reading a book about it, doing online research or booking a course. Want to be more social? Start contacting people and making arrangements. Want more alone-time or to relax, block out space in the </w:t>
      </w:r>
      <w:r>
        <w:rPr>
          <w:rFonts w:ascii="Tahoma" w:eastAsia="Tahoma" w:hAnsi="Tahoma" w:cs="Tahoma"/>
          <w:sz w:val="20"/>
          <w:szCs w:val="20"/>
        </w:rPr>
        <w:t>diary - now.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001B8D31" w14:textId="77777777" w:rsidR="00C01B05" w:rsidRDefault="00BC3F7D">
      <w:pPr>
        <w:shd w:val="clear" w:color="auto" w:fill="D6E3BC"/>
        <w:spacing w:after="0" w:line="240" w:lineRule="auto"/>
        <w:jc w:val="both"/>
        <w:rPr>
          <w:rFonts w:ascii="Tahoma" w:eastAsia="Tahoma" w:hAnsi="Tahoma" w:cs="Tahoma"/>
          <w:sz w:val="10"/>
          <w:szCs w:val="10"/>
        </w:rPr>
      </w:pPr>
      <w:r>
        <w:rPr>
          <w:rFonts w:ascii="Tahoma" w:eastAsia="Tahoma" w:hAnsi="Tahoma" w:cs="Tahoma"/>
          <w:b/>
          <w:sz w:val="10"/>
          <w:szCs w:val="10"/>
        </w:rPr>
        <w:t xml:space="preserve"> </w:t>
      </w:r>
    </w:p>
    <w:p w14:paraId="3C043358" w14:textId="77777777" w:rsidR="00C01B05" w:rsidRDefault="00BC3F7D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tabs>
          <w:tab w:val="left" w:pos="993"/>
          <w:tab w:val="left" w:pos="7230"/>
        </w:tabs>
        <w:spacing w:before="60" w:after="0" w:line="480" w:lineRule="auto"/>
        <w:rPr>
          <w:rFonts w:ascii="Tahoma" w:eastAsia="Tahoma" w:hAnsi="Tahoma" w:cs="Tahoma"/>
          <w:color w:val="333333"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333333"/>
          <w:sz w:val="20"/>
          <w:szCs w:val="20"/>
        </w:rPr>
        <w:t>1</w:t>
      </w:r>
      <w:r>
        <w:rPr>
          <w:rFonts w:ascii="Tahoma" w:eastAsia="Tahoma" w:hAnsi="Tahoma" w:cs="Tahoma"/>
          <w:b/>
          <w:color w:val="333333"/>
          <w:sz w:val="20"/>
          <w:szCs w:val="20"/>
          <w:vertAlign w:val="superscript"/>
        </w:rPr>
        <w:t>st</w:t>
      </w: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 Action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- something you can do </w:t>
      </w:r>
      <w:r>
        <w:rPr>
          <w:rFonts w:ascii="Tahoma" w:eastAsia="Tahoma" w:hAnsi="Tahoma" w:cs="Tahoma"/>
          <w:b/>
          <w:color w:val="333333"/>
          <w:sz w:val="20"/>
          <w:szCs w:val="20"/>
        </w:rPr>
        <w:t>Now!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(right away or by the end of today) _____________________________</w:t>
      </w:r>
    </w:p>
    <w:p w14:paraId="083286B3" w14:textId="77777777" w:rsidR="00C01B05" w:rsidRDefault="00BC3F7D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tabs>
          <w:tab w:val="left" w:pos="993"/>
          <w:tab w:val="left" w:pos="6096"/>
          <w:tab w:val="right" w:pos="9923"/>
        </w:tabs>
        <w:spacing w:before="60" w:after="36" w:line="480" w:lineRule="auto"/>
        <w:rPr>
          <w:rFonts w:ascii="Tahoma" w:eastAsia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b/>
          <w:color w:val="333333"/>
          <w:sz w:val="20"/>
          <w:szCs w:val="20"/>
        </w:rPr>
        <w:t>2</w:t>
      </w:r>
      <w:r>
        <w:rPr>
          <w:rFonts w:ascii="Tahoma" w:eastAsia="Tahoma" w:hAnsi="Tahoma" w:cs="Tahoma"/>
          <w:b/>
          <w:color w:val="333333"/>
          <w:sz w:val="20"/>
          <w:szCs w:val="20"/>
          <w:vertAlign w:val="superscript"/>
        </w:rPr>
        <w:t>nd</w:t>
      </w: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333333"/>
          <w:sz w:val="20"/>
          <w:szCs w:val="20"/>
        </w:rPr>
        <w:t>Action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 _</w:t>
      </w:r>
      <w:proofErr w:type="gramEnd"/>
      <w:r>
        <w:rPr>
          <w:rFonts w:ascii="Tahoma" w:eastAsia="Tahoma" w:hAnsi="Tahoma" w:cs="Tahoma"/>
          <w:color w:val="333333"/>
          <w:sz w:val="20"/>
          <w:szCs w:val="20"/>
        </w:rPr>
        <w:t>___________________________________________</w:t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b/>
          <w:color w:val="333333"/>
          <w:sz w:val="20"/>
          <w:szCs w:val="20"/>
        </w:rPr>
        <w:t>By when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________________  </w:t>
      </w:r>
      <w:r>
        <w:rPr>
          <w:rFonts w:ascii="Tahoma" w:eastAsia="Tahoma" w:hAnsi="Tahoma" w:cs="Tahoma"/>
          <w:color w:val="333333"/>
          <w:sz w:val="20"/>
          <w:szCs w:val="20"/>
        </w:rPr>
        <w:tab/>
        <w:t>(this week)</w:t>
      </w:r>
    </w:p>
    <w:p w14:paraId="156626B8" w14:textId="77777777" w:rsidR="00C01B05" w:rsidRDefault="00BC3F7D">
      <w:pPr>
        <w:pBdr>
          <w:top w:val="nil"/>
          <w:left w:val="nil"/>
          <w:bottom w:val="nil"/>
          <w:right w:val="nil"/>
          <w:between w:val="nil"/>
        </w:pBdr>
        <w:shd w:val="clear" w:color="auto" w:fill="D6E3BC"/>
        <w:tabs>
          <w:tab w:val="left" w:pos="993"/>
          <w:tab w:val="left" w:pos="6096"/>
          <w:tab w:val="right" w:pos="9923"/>
        </w:tabs>
        <w:spacing w:before="60" w:after="0" w:line="480" w:lineRule="auto"/>
        <w:jc w:val="both"/>
        <w:rPr>
          <w:rFonts w:ascii="Tahoma" w:eastAsia="Tahoma" w:hAnsi="Tahoma" w:cs="Tahoma"/>
          <w:color w:val="333333"/>
          <w:sz w:val="20"/>
          <w:szCs w:val="20"/>
        </w:rPr>
      </w:pPr>
      <w:bookmarkStart w:id="1" w:name="_30j0zll" w:colFirst="0" w:colLast="0"/>
      <w:bookmarkEnd w:id="1"/>
      <w:r>
        <w:rPr>
          <w:rFonts w:ascii="Tahoma" w:eastAsia="Tahoma" w:hAnsi="Tahoma" w:cs="Tahoma"/>
          <w:b/>
          <w:color w:val="333333"/>
          <w:sz w:val="20"/>
          <w:szCs w:val="20"/>
        </w:rPr>
        <w:t>3</w:t>
      </w:r>
      <w:r>
        <w:rPr>
          <w:rFonts w:ascii="Tahoma" w:eastAsia="Tahoma" w:hAnsi="Tahoma" w:cs="Tahoma"/>
          <w:b/>
          <w:color w:val="333333"/>
          <w:sz w:val="20"/>
          <w:szCs w:val="20"/>
          <w:vertAlign w:val="superscript"/>
        </w:rPr>
        <w:t>rd</w:t>
      </w:r>
      <w:r>
        <w:rPr>
          <w:rFonts w:ascii="Tahoma" w:eastAsia="Tahoma" w:hAnsi="Tahoma" w:cs="Tahoma"/>
          <w:b/>
          <w:color w:val="333333"/>
          <w:sz w:val="20"/>
          <w:szCs w:val="20"/>
        </w:rPr>
        <w:t xml:space="preserve"> </w:t>
      </w:r>
      <w:proofErr w:type="gramStart"/>
      <w:r>
        <w:rPr>
          <w:rFonts w:ascii="Tahoma" w:eastAsia="Tahoma" w:hAnsi="Tahoma" w:cs="Tahoma"/>
          <w:b/>
          <w:color w:val="333333"/>
          <w:sz w:val="20"/>
          <w:szCs w:val="20"/>
        </w:rPr>
        <w:t>Action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 _</w:t>
      </w:r>
      <w:proofErr w:type="gramEnd"/>
      <w:r>
        <w:rPr>
          <w:rFonts w:ascii="Tahoma" w:eastAsia="Tahoma" w:hAnsi="Tahoma" w:cs="Tahoma"/>
          <w:color w:val="333333"/>
          <w:sz w:val="20"/>
          <w:szCs w:val="20"/>
        </w:rPr>
        <w:t>___________________________________________</w:t>
      </w:r>
      <w:r>
        <w:rPr>
          <w:rFonts w:ascii="Tahoma" w:eastAsia="Tahoma" w:hAnsi="Tahoma" w:cs="Tahoma"/>
          <w:color w:val="333333"/>
          <w:sz w:val="20"/>
          <w:szCs w:val="20"/>
        </w:rPr>
        <w:tab/>
      </w:r>
      <w:r>
        <w:rPr>
          <w:rFonts w:ascii="Tahoma" w:eastAsia="Tahoma" w:hAnsi="Tahoma" w:cs="Tahoma"/>
          <w:b/>
          <w:color w:val="333333"/>
          <w:sz w:val="20"/>
          <w:szCs w:val="20"/>
        </w:rPr>
        <w:t>By when</w:t>
      </w:r>
      <w:r>
        <w:rPr>
          <w:rFonts w:ascii="Tahoma" w:eastAsia="Tahoma" w:hAnsi="Tahoma" w:cs="Tahoma"/>
          <w:color w:val="333333"/>
          <w:sz w:val="20"/>
          <w:szCs w:val="20"/>
        </w:rPr>
        <w:t xml:space="preserve"> ________________  </w:t>
      </w:r>
      <w:r>
        <w:rPr>
          <w:rFonts w:ascii="Tahoma" w:eastAsia="Tahoma" w:hAnsi="Tahoma" w:cs="Tahoma"/>
          <w:color w:val="333333"/>
          <w:sz w:val="20"/>
          <w:szCs w:val="20"/>
        </w:rPr>
        <w:tab/>
        <w:t>(this month)</w:t>
      </w:r>
    </w:p>
    <w:sectPr w:rsidR="00C01B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994" w:bottom="1080" w:left="994" w:header="22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D043E" w14:textId="77777777" w:rsidR="00BC3F7D" w:rsidRDefault="00BC3F7D">
      <w:pPr>
        <w:spacing w:after="0" w:line="240" w:lineRule="auto"/>
      </w:pPr>
      <w:r>
        <w:separator/>
      </w:r>
    </w:p>
  </w:endnote>
  <w:endnote w:type="continuationSeparator" w:id="0">
    <w:p w14:paraId="4200B81C" w14:textId="77777777" w:rsidR="00BC3F7D" w:rsidRDefault="00BC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Pinyon Script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06945" w14:textId="77777777" w:rsidR="00C01B05" w:rsidRDefault="00C01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1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353"/>
      <w:gridCol w:w="1843"/>
      <w:gridCol w:w="3685"/>
    </w:tblGrid>
    <w:tr w:rsidR="004A431F" w:rsidRPr="00B7099B" w14:paraId="1F131A10" w14:textId="77777777" w:rsidTr="004F2C79">
      <w:trPr>
        <w:trHeight w:val="1295"/>
      </w:trPr>
      <w:tc>
        <w:tcPr>
          <w:tcW w:w="435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C451BD9" w14:textId="77777777" w:rsidR="004A431F" w:rsidRDefault="004A431F" w:rsidP="004F2C79">
          <w:pPr>
            <w:spacing w:before="240" w:after="240" w:line="240" w:lineRule="auto"/>
            <w:ind w:right="40"/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</w:rPr>
          </w:pP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</w:rPr>
            <w:t xml:space="preserve">Endless </w:t>
          </w:r>
          <w:r>
            <w:rPr>
              <w:rFonts w:ascii="Trebuchet MS" w:eastAsia="Times New Roman" w:hAnsi="Trebuchet MS" w:cs="Times New Roman"/>
              <w:b/>
              <w:bCs/>
              <w:color w:val="000000"/>
              <w:sz w:val="20"/>
              <w:szCs w:val="20"/>
            </w:rPr>
            <w:t>fulfilment</w:t>
          </w:r>
        </w:p>
        <w:p w14:paraId="324A5024" w14:textId="77777777" w:rsidR="004A431F" w:rsidRPr="00B7099B" w:rsidRDefault="004A431F" w:rsidP="004F2C79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18"/>
              <w:szCs w:val="18"/>
            </w:rPr>
          </w:pPr>
          <w:hyperlink r:id="rId1" w:history="1">
            <w:r w:rsidRPr="00B7099B">
              <w:rPr>
                <w:rStyle w:val="Hyperlink"/>
                <w:rFonts w:ascii="Trebuchet MS" w:eastAsia="Times New Roman" w:hAnsi="Trebuchet MS" w:cs="Times New Roman"/>
                <w:sz w:val="18"/>
                <w:szCs w:val="18"/>
              </w:rPr>
              <w:t>https://endlessfulfillmentcoachandreiki.com</w:t>
            </w:r>
          </w:hyperlink>
        </w:p>
      </w:tc>
      <w:tc>
        <w:tcPr>
          <w:tcW w:w="1843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7F135BD" w14:textId="77777777" w:rsidR="004A431F" w:rsidRPr="00B7099B" w:rsidRDefault="004A431F" w:rsidP="004F2C79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685" w:type="dxa"/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2BA78A7F" w14:textId="77777777" w:rsidR="004A431F" w:rsidRPr="00B7099B" w:rsidRDefault="004A431F" w:rsidP="004F2C79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</w:rPr>
            <w:t>Email</w:t>
          </w:r>
          <w:r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</w:rPr>
            <w:t xml:space="preserve">: </w:t>
          </w:r>
          <w:hyperlink r:id="rId2" w:history="1">
            <w:r w:rsidRPr="002639F3">
              <w:rPr>
                <w:rStyle w:val="Hyperlink"/>
                <w:rFonts w:ascii="Trebuchet MS" w:eastAsia="Times New Roman" w:hAnsi="Trebuchet MS" w:cs="Times New Roman"/>
                <w:b/>
                <w:bCs/>
                <w:sz w:val="16"/>
                <w:szCs w:val="16"/>
              </w:rPr>
              <w:t>andrea@endless-fulfillment.com</w:t>
            </w:r>
          </w:hyperlink>
        </w:p>
        <w:p w14:paraId="5579071F" w14:textId="77777777" w:rsidR="004A431F" w:rsidRPr="00B7099B" w:rsidRDefault="004A431F" w:rsidP="004F2C79">
          <w:pPr>
            <w:spacing w:before="240" w:after="240" w:line="240" w:lineRule="auto"/>
            <w:ind w:right="40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7099B">
            <w:rPr>
              <w:rFonts w:ascii="Trebuchet MS" w:eastAsia="Times New Roman" w:hAnsi="Trebuchet MS" w:cs="Times New Roman"/>
              <w:color w:val="000000"/>
              <w:sz w:val="16"/>
              <w:szCs w:val="16"/>
            </w:rPr>
            <w:t> </w:t>
          </w:r>
          <w:r w:rsidRPr="00B7099B">
            <w:rPr>
              <w:rFonts w:ascii="Trebuchet MS" w:eastAsia="Times New Roman" w:hAnsi="Trebuchet MS" w:cs="Times New Roman"/>
              <w:b/>
              <w:bCs/>
              <w:color w:val="000000"/>
              <w:sz w:val="16"/>
              <w:szCs w:val="16"/>
            </w:rPr>
            <w:t xml:space="preserve">Phone: </w:t>
          </w:r>
          <w:r w:rsidRPr="00B7099B">
            <w:rPr>
              <w:rFonts w:ascii="Trebuchet MS" w:eastAsia="Times New Roman" w:hAnsi="Trebuchet MS" w:cs="Times New Roman"/>
              <w:color w:val="000000"/>
              <w:sz w:val="16"/>
              <w:szCs w:val="16"/>
            </w:rPr>
            <w:t>00353830089811 </w:t>
          </w:r>
        </w:p>
      </w:tc>
    </w:tr>
  </w:tbl>
  <w:p w14:paraId="3ADB9D92" w14:textId="77777777" w:rsidR="00C01B05" w:rsidRDefault="00C01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center" w:pos="4320"/>
        <w:tab w:val="center" w:pos="5103"/>
        <w:tab w:val="right" w:pos="10080"/>
      </w:tabs>
      <w:spacing w:after="0" w:line="240" w:lineRule="auto"/>
      <w:ind w:right="48"/>
      <w:rPr>
        <w:rFonts w:ascii="Trebuchet MS" w:eastAsia="Trebuchet MS" w:hAnsi="Trebuchet MS" w:cs="Trebuchet MS"/>
        <w:color w:val="000000"/>
        <w:sz w:val="16"/>
        <w:szCs w:val="16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91225" w14:textId="77777777" w:rsidR="00C01B05" w:rsidRDefault="00C01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44379" w14:textId="77777777" w:rsidR="00BC3F7D" w:rsidRDefault="00BC3F7D">
      <w:pPr>
        <w:spacing w:after="0" w:line="240" w:lineRule="auto"/>
      </w:pPr>
      <w:r>
        <w:separator/>
      </w:r>
    </w:p>
  </w:footnote>
  <w:footnote w:type="continuationSeparator" w:id="0">
    <w:p w14:paraId="7839D29F" w14:textId="77777777" w:rsidR="00BC3F7D" w:rsidRDefault="00BC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470C1" w14:textId="77777777" w:rsidR="00C01B05" w:rsidRDefault="00C01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87666" w14:textId="77777777" w:rsidR="004A431F" w:rsidRDefault="004A431F">
    <w:pPr>
      <w:pStyle w:val="Header"/>
    </w:pPr>
    <w:r w:rsidRPr="00B7099B">
      <w:rPr>
        <w:noProof/>
      </w:rPr>
      <w:drawing>
        <wp:inline distT="0" distB="0" distL="0" distR="0" wp14:anchorId="6625AB9A" wp14:editId="4E3524E9">
          <wp:extent cx="1487606" cy="602643"/>
          <wp:effectExtent l="19050" t="0" r="0" b="0"/>
          <wp:docPr id="7" name="Picture 3" descr="logo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917" cy="604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D794D" w14:textId="77777777" w:rsidR="00C01B05" w:rsidRDefault="00C01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75829"/>
    <w:multiLevelType w:val="multilevel"/>
    <w:tmpl w:val="E9924C8A"/>
    <w:lvl w:ilvl="0">
      <w:start w:val="1"/>
      <w:numFmt w:val="decimal"/>
      <w:lvlText w:val="%1."/>
      <w:lvlJc w:val="left"/>
      <w:pPr>
        <w:ind w:left="360" w:hanging="360"/>
      </w:pPr>
      <w:rPr>
        <w:rFonts w:ascii="Corbel" w:eastAsia="Corbel" w:hAnsi="Corbel" w:cs="Corbel"/>
        <w:b/>
        <w:i w:val="0"/>
        <w:smallCaps w:val="0"/>
        <w:strike w:val="0"/>
        <w:color w:val="76923C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C672257"/>
    <w:multiLevelType w:val="multilevel"/>
    <w:tmpl w:val="59E64F80"/>
    <w:lvl w:ilvl="0">
      <w:start w:val="1"/>
      <w:numFmt w:val="bullet"/>
      <w:lvlText w:val="•"/>
      <w:lvlJc w:val="left"/>
      <w:pPr>
        <w:ind w:left="36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05"/>
    <w:rsid w:val="004A431F"/>
    <w:rsid w:val="00BC3F7D"/>
    <w:rsid w:val="00C0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42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A4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1F"/>
  </w:style>
  <w:style w:type="character" w:styleId="Hyperlink">
    <w:name w:val="Hyperlink"/>
    <w:basedOn w:val="DefaultParagraphFont"/>
    <w:uiPriority w:val="99"/>
    <w:unhideWhenUsed/>
    <w:rsid w:val="004A4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ndlessfulfillmentcoachandreiki.com" TargetMode="External"/><Relationship Id="rId2" Type="http://schemas.openxmlformats.org/officeDocument/2006/relationships/hyperlink" Target="file:///C:\Users\David\Desktop\andrea@endless-fulfillme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2020</Characters>
  <Application>Microsoft Macintosh Word</Application>
  <DocSecurity>0</DocSecurity>
  <Lines>16</Lines>
  <Paragraphs>4</Paragraphs>
  <ScaleCrop>false</ScaleCrop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2020-10-02T10:56:00Z</dcterms:created>
  <dcterms:modified xsi:type="dcterms:W3CDTF">2020-10-02T10:59:00Z</dcterms:modified>
</cp:coreProperties>
</file>